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02" w:rsidRPr="00AC4C02" w:rsidRDefault="002C2F7F" w:rsidP="00EB5D3C">
      <w:pPr>
        <w:shd w:val="clear" w:color="auto" w:fill="FFFFFF"/>
        <w:bidi/>
        <w:spacing w:after="0" w:line="360" w:lineRule="auto"/>
        <w:jc w:val="both"/>
        <w:outlineLvl w:val="0"/>
        <w:rPr>
          <w:rFonts w:ascii="Arial" w:eastAsia="Times New Roman" w:hAnsi="Arial" w:cs="B Nazanin" w:hint="cs"/>
          <w:b/>
          <w:bCs/>
          <w:kern w:val="36"/>
          <w:sz w:val="32"/>
          <w:szCs w:val="32"/>
          <w:rtl/>
          <w:lang w:eastAsia="en-IE" w:bidi="fa-IR"/>
        </w:rPr>
      </w:pPr>
      <w:r>
        <w:rPr>
          <w:rFonts w:ascii="Arial" w:eastAsia="Times New Roman" w:hAnsi="Arial" w:cs="B Nazanin" w:hint="cs"/>
          <w:b/>
          <w:bCs/>
          <w:kern w:val="36"/>
          <w:sz w:val="32"/>
          <w:szCs w:val="32"/>
          <w:rtl/>
          <w:lang w:eastAsia="en-IE"/>
        </w:rPr>
        <w:t xml:space="preserve">اهداف، ضرورت و برنامه های شاخص </w:t>
      </w:r>
      <w:r w:rsidR="00D473E2">
        <w:rPr>
          <w:rFonts w:ascii="Arial" w:eastAsia="Times New Roman" w:hAnsi="Arial" w:cs="B Nazanin"/>
          <w:b/>
          <w:bCs/>
          <w:kern w:val="36"/>
          <w:sz w:val="32"/>
          <w:szCs w:val="32"/>
          <w:rtl/>
          <w:lang w:eastAsia="en-IE"/>
        </w:rPr>
        <w:t>کانون شکوفایی خلاقیت و نوآوری</w:t>
      </w:r>
      <w:r w:rsidR="00AC4C02" w:rsidRPr="00AC4C02">
        <w:rPr>
          <w:rFonts w:ascii="Arial" w:eastAsia="Times New Roman" w:hAnsi="Arial" w:cs="B Nazanin"/>
          <w:b/>
          <w:bCs/>
          <w:kern w:val="36"/>
          <w:sz w:val="32"/>
          <w:szCs w:val="32"/>
          <w:rtl/>
          <w:lang w:eastAsia="en-IE"/>
        </w:rPr>
        <w:t xml:space="preserve"> دانشکده </w:t>
      </w:r>
      <w:r w:rsidR="00E3235D">
        <w:rPr>
          <w:rFonts w:ascii="Arial" w:eastAsia="Times New Roman" w:hAnsi="Arial" w:cs="B Nazanin" w:hint="cs"/>
          <w:b/>
          <w:bCs/>
          <w:kern w:val="36"/>
          <w:sz w:val="32"/>
          <w:szCs w:val="32"/>
          <w:rtl/>
          <w:lang w:eastAsia="en-IE"/>
        </w:rPr>
        <w:t>شریعتی در دانشگاه فنی و حرفه ای</w:t>
      </w:r>
      <w:bookmarkStart w:id="0" w:name="_GoBack"/>
      <w:bookmarkEnd w:id="0"/>
    </w:p>
    <w:p w:rsidR="00AC4C02" w:rsidRPr="00AC4C02" w:rsidRDefault="00BF7491" w:rsidP="00BF7491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lang w:eastAsia="en-IE"/>
        </w:rPr>
      </w:pPr>
      <w:r>
        <w:rPr>
          <w:noProof/>
          <w:lang w:val="en-US" w:bidi="fa-IR"/>
        </w:rPr>
        <w:drawing>
          <wp:inline distT="0" distB="0" distL="0" distR="0" wp14:anchorId="392CF32C" wp14:editId="2CBE7BE4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07" w:rsidRDefault="00BF7491" w:rsidP="00AC4C02">
      <w:pPr>
        <w:bidi/>
        <w:rPr>
          <w:rFonts w:cs="B Nazanin"/>
          <w:sz w:val="28"/>
          <w:szCs w:val="28"/>
          <w:rtl/>
        </w:rPr>
      </w:pPr>
      <w:r>
        <w:rPr>
          <w:noProof/>
          <w:lang w:val="en-US" w:bidi="fa-IR"/>
        </w:rPr>
        <w:drawing>
          <wp:inline distT="0" distB="0" distL="0" distR="0" wp14:anchorId="3908A914" wp14:editId="541B5638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91" w:rsidRPr="00AC4C02" w:rsidRDefault="00BF7491" w:rsidP="00BF7491">
      <w:pPr>
        <w:bidi/>
        <w:rPr>
          <w:rFonts w:cs="B Nazanin"/>
          <w:sz w:val="28"/>
          <w:szCs w:val="28"/>
        </w:rPr>
      </w:pPr>
      <w:r>
        <w:rPr>
          <w:noProof/>
          <w:lang w:val="en-US" w:bidi="fa-IR"/>
        </w:rPr>
        <w:lastRenderedPageBreak/>
        <w:drawing>
          <wp:inline distT="0" distB="0" distL="0" distR="0" wp14:anchorId="3519AE62" wp14:editId="11EAA468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fa-IR"/>
        </w:rPr>
        <w:drawing>
          <wp:inline distT="0" distB="0" distL="0" distR="0" wp14:anchorId="3445C18A" wp14:editId="0AE8DA84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491" w:rsidRPr="00AC4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02"/>
    <w:rsid w:val="00154307"/>
    <w:rsid w:val="002C2F7F"/>
    <w:rsid w:val="007021EC"/>
    <w:rsid w:val="00AC4C02"/>
    <w:rsid w:val="00BF7491"/>
    <w:rsid w:val="00D473E2"/>
    <w:rsid w:val="00E3235D"/>
    <w:rsid w:val="00EB5D3C"/>
    <w:rsid w:val="00F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08A7E"/>
  <w15:chartTrackingRefBased/>
  <w15:docId w15:val="{78C16ADA-32AE-4043-BC9F-CF622CA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0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C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ERFAN</cp:lastModifiedBy>
  <cp:revision>3</cp:revision>
  <dcterms:created xsi:type="dcterms:W3CDTF">2020-12-01T09:34:00Z</dcterms:created>
  <dcterms:modified xsi:type="dcterms:W3CDTF">2020-12-01T09:35:00Z</dcterms:modified>
</cp:coreProperties>
</file>