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43" w:rsidRDefault="00943843" w:rsidP="00313E51">
      <w:pPr>
        <w:bidi/>
        <w:jc w:val="center"/>
        <w:rPr>
          <w:rtl/>
          <w:lang w:bidi="fa-IR"/>
        </w:rPr>
      </w:pPr>
      <w:r w:rsidRPr="00943843">
        <w:rPr>
          <w:rFonts w:hint="cs"/>
          <w:b/>
          <w:bCs/>
          <w:sz w:val="28"/>
          <w:szCs w:val="28"/>
          <w:rtl/>
          <w:lang w:bidi="fa-IR"/>
        </w:rPr>
        <w:t>محل برگزاری: دانشکده فنی وحرفه ای دکترشریعتی</w:t>
      </w:r>
    </w:p>
    <w:p w:rsidR="00C43838" w:rsidRDefault="00205C83" w:rsidP="0094384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دوره ها ی ارتقاء پایه نظام مهندسی پایه 3 به 2 عمران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معماری </w:t>
      </w:r>
      <w:r>
        <w:rPr>
          <w:rtl/>
          <w:lang w:bidi="fa-IR"/>
        </w:rPr>
        <w:t>–</w:t>
      </w:r>
      <w:r w:rsidR="00313E51">
        <w:rPr>
          <w:rFonts w:hint="cs"/>
          <w:rtl/>
          <w:lang w:bidi="fa-IR"/>
        </w:rPr>
        <w:t>صلاحیت نظارت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843"/>
        <w:gridCol w:w="5103"/>
        <w:gridCol w:w="3118"/>
        <w:gridCol w:w="851"/>
        <w:gridCol w:w="2410"/>
      </w:tblGrid>
      <w:tr w:rsidR="00205C83" w:rsidTr="00174856">
        <w:trPr>
          <w:trHeight w:val="316"/>
        </w:trPr>
        <w:tc>
          <w:tcPr>
            <w:tcW w:w="625" w:type="dxa"/>
          </w:tcPr>
          <w:p w:rsidR="00205C83" w:rsidRDefault="00205C83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843" w:type="dxa"/>
          </w:tcPr>
          <w:p w:rsidR="00205C83" w:rsidRDefault="00205C83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</w:t>
            </w:r>
          </w:p>
        </w:tc>
        <w:tc>
          <w:tcPr>
            <w:tcW w:w="5103" w:type="dxa"/>
          </w:tcPr>
          <w:p w:rsidR="00205C83" w:rsidRDefault="00205C83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118" w:type="dxa"/>
          </w:tcPr>
          <w:p w:rsidR="00205C83" w:rsidRDefault="00205C83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برگزاری</w:t>
            </w:r>
          </w:p>
        </w:tc>
        <w:tc>
          <w:tcPr>
            <w:tcW w:w="851" w:type="dxa"/>
          </w:tcPr>
          <w:p w:rsidR="00205C83" w:rsidRDefault="00205C83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2410" w:type="dxa"/>
          </w:tcPr>
          <w:p w:rsidR="00205C83" w:rsidRDefault="00D55E6D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205C83" w:rsidTr="00174856">
        <w:trPr>
          <w:trHeight w:val="278"/>
        </w:trPr>
        <w:tc>
          <w:tcPr>
            <w:tcW w:w="625" w:type="dxa"/>
          </w:tcPr>
          <w:p w:rsidR="00205C83" w:rsidRDefault="000C6C29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43" w:type="dxa"/>
          </w:tcPr>
          <w:p w:rsidR="00205C83" w:rsidRDefault="00313E51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311</w:t>
            </w:r>
          </w:p>
        </w:tc>
        <w:tc>
          <w:tcPr>
            <w:tcW w:w="5103" w:type="dxa"/>
          </w:tcPr>
          <w:p w:rsidR="00205C83" w:rsidRDefault="00313E51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گودبرداری ،ژئوتکنیک وسازه های نگهبان </w:t>
            </w:r>
          </w:p>
        </w:tc>
        <w:tc>
          <w:tcPr>
            <w:tcW w:w="3118" w:type="dxa"/>
          </w:tcPr>
          <w:p w:rsidR="00205C83" w:rsidRDefault="00174856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04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11/97 الی05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9C2BCC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205C83" w:rsidRDefault="00313E51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205C83" w:rsidRDefault="00313E51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دکترعلی مجیدپورخوئی</w:t>
            </w:r>
          </w:p>
        </w:tc>
      </w:tr>
      <w:tr w:rsidR="00205C83" w:rsidTr="00411C53">
        <w:tc>
          <w:tcPr>
            <w:tcW w:w="625" w:type="dxa"/>
          </w:tcPr>
          <w:p w:rsidR="00205C83" w:rsidRDefault="000C6C29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43" w:type="dxa"/>
          </w:tcPr>
          <w:p w:rsidR="00205C83" w:rsidRDefault="00313E51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312</w:t>
            </w:r>
          </w:p>
        </w:tc>
        <w:tc>
          <w:tcPr>
            <w:tcW w:w="5103" w:type="dxa"/>
          </w:tcPr>
          <w:p w:rsidR="00205C83" w:rsidRDefault="00313E51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حرفه ای،خدمات مهندسی،مدیریت،ایمنی وکیفیت ساخت</w:t>
            </w:r>
          </w:p>
        </w:tc>
        <w:tc>
          <w:tcPr>
            <w:tcW w:w="3118" w:type="dxa"/>
          </w:tcPr>
          <w:p w:rsidR="00205C83" w:rsidRDefault="00174856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9C2BCC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12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9C2BCC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205C83" w:rsidRDefault="00313E51" w:rsidP="00205C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205C83" w:rsidRDefault="00313E51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174856">
              <w:rPr>
                <w:rFonts w:hint="cs"/>
                <w:rtl/>
                <w:lang w:bidi="fa-IR"/>
              </w:rPr>
              <w:t>عطرچیان</w:t>
            </w:r>
          </w:p>
        </w:tc>
      </w:tr>
      <w:tr w:rsidR="00313E51" w:rsidTr="00411C53">
        <w:tc>
          <w:tcPr>
            <w:tcW w:w="625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843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314</w:t>
            </w:r>
          </w:p>
        </w:tc>
        <w:tc>
          <w:tcPr>
            <w:tcW w:w="5103" w:type="dxa"/>
          </w:tcPr>
          <w:p w:rsidR="00313E51" w:rsidRDefault="00313E51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مصالح وفناوری های نوین ساخت</w:t>
            </w:r>
          </w:p>
        </w:tc>
        <w:tc>
          <w:tcPr>
            <w:tcW w:w="3118" w:type="dxa"/>
          </w:tcPr>
          <w:p w:rsidR="00313E51" w:rsidRDefault="00174856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9C2BCC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26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9C2BCC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دکترحمیدرضاعباسیان جهرمی</w:t>
            </w:r>
          </w:p>
        </w:tc>
      </w:tr>
      <w:tr w:rsidR="00313E51" w:rsidTr="00411C53">
        <w:tc>
          <w:tcPr>
            <w:tcW w:w="625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43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113</w:t>
            </w:r>
          </w:p>
        </w:tc>
        <w:tc>
          <w:tcPr>
            <w:tcW w:w="5103" w:type="dxa"/>
          </w:tcPr>
          <w:p w:rsidR="00313E51" w:rsidRDefault="00313E51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مصالح وفناوری های نوین درصنعت ساختمان </w:t>
            </w:r>
          </w:p>
        </w:tc>
        <w:tc>
          <w:tcPr>
            <w:tcW w:w="3118" w:type="dxa"/>
          </w:tcPr>
          <w:p w:rsidR="00313E51" w:rsidRDefault="00174856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02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9C2BCC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03</w:t>
            </w:r>
            <w:r w:rsidR="009C2BC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9C2BCC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313E51" w:rsidRDefault="00174856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عرب زاده بحری</w:t>
            </w:r>
          </w:p>
        </w:tc>
      </w:tr>
      <w:tr w:rsidR="00313E51" w:rsidTr="00411C53">
        <w:tc>
          <w:tcPr>
            <w:tcW w:w="625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843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112</w:t>
            </w:r>
          </w:p>
        </w:tc>
        <w:tc>
          <w:tcPr>
            <w:tcW w:w="5103" w:type="dxa"/>
          </w:tcPr>
          <w:p w:rsidR="00313E51" w:rsidRDefault="00313E51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معماری پایداروروش صرفه جویی انرژی درساختمان</w:t>
            </w:r>
          </w:p>
        </w:tc>
        <w:tc>
          <w:tcPr>
            <w:tcW w:w="3118" w:type="dxa"/>
          </w:tcPr>
          <w:p w:rsidR="00313E51" w:rsidRDefault="00174856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09</w:t>
            </w:r>
            <w:r w:rsidR="0092566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925662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10</w:t>
            </w:r>
            <w:r w:rsidR="0092566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92566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313E51" w:rsidRDefault="00313E51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313E51" w:rsidRDefault="00003624" w:rsidP="00313E5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فرشادمفاخر</w:t>
            </w:r>
          </w:p>
        </w:tc>
      </w:tr>
      <w:tr w:rsidR="00925662" w:rsidTr="00411C53">
        <w:tc>
          <w:tcPr>
            <w:tcW w:w="625" w:type="dxa"/>
          </w:tcPr>
          <w:p w:rsidR="00925662" w:rsidRDefault="00925662" w:rsidP="0092566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843" w:type="dxa"/>
          </w:tcPr>
          <w:p w:rsidR="00925662" w:rsidRDefault="00925662" w:rsidP="0092566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111</w:t>
            </w:r>
          </w:p>
        </w:tc>
        <w:tc>
          <w:tcPr>
            <w:tcW w:w="5103" w:type="dxa"/>
          </w:tcPr>
          <w:p w:rsidR="00925662" w:rsidRDefault="00925662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بکارگیری استانداردها،مقررات ملی،راهنماهای طراحی درمعماری</w:t>
            </w:r>
          </w:p>
        </w:tc>
        <w:tc>
          <w:tcPr>
            <w:tcW w:w="3118" w:type="dxa"/>
          </w:tcPr>
          <w:p w:rsidR="00925662" w:rsidRDefault="00174856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  <w:r w:rsidR="0092566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925662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17</w:t>
            </w:r>
            <w:r w:rsidR="0092566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92566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925662" w:rsidRDefault="00925662" w:rsidP="0092566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925662" w:rsidRDefault="00174856" w:rsidP="0092566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حسینعلی غفاری</w:t>
            </w:r>
          </w:p>
        </w:tc>
      </w:tr>
    </w:tbl>
    <w:p w:rsidR="004009B4" w:rsidRDefault="004009B4" w:rsidP="004009B4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دوره های ارتقاءپایه نظام مهندسی پایه 3به 2عمران-معماری صلاحیت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843"/>
        <w:gridCol w:w="4823"/>
        <w:gridCol w:w="3400"/>
        <w:gridCol w:w="851"/>
        <w:gridCol w:w="2408"/>
      </w:tblGrid>
      <w:tr w:rsidR="004009B4" w:rsidTr="00411C53">
        <w:tc>
          <w:tcPr>
            <w:tcW w:w="625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843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</w:t>
            </w:r>
          </w:p>
        </w:tc>
        <w:tc>
          <w:tcPr>
            <w:tcW w:w="4823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400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برگزاری</w:t>
            </w:r>
          </w:p>
        </w:tc>
        <w:tc>
          <w:tcPr>
            <w:tcW w:w="851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2408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4009B4" w:rsidTr="00411C53">
        <w:tc>
          <w:tcPr>
            <w:tcW w:w="625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43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814</w:t>
            </w:r>
          </w:p>
        </w:tc>
        <w:tc>
          <w:tcPr>
            <w:tcW w:w="4823" w:type="dxa"/>
          </w:tcPr>
          <w:p w:rsidR="004009B4" w:rsidRDefault="00411C53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ساخت فناوری نوین اجرایی ساختمان وجزئیات اجرایی</w:t>
            </w:r>
          </w:p>
        </w:tc>
        <w:tc>
          <w:tcPr>
            <w:tcW w:w="3400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10/11/97 الی 12/11/97</w:t>
            </w:r>
          </w:p>
        </w:tc>
        <w:tc>
          <w:tcPr>
            <w:tcW w:w="851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2408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سیدعلی زاده ختمی مآب</w:t>
            </w:r>
          </w:p>
        </w:tc>
      </w:tr>
      <w:tr w:rsidR="004009B4" w:rsidTr="00411C53">
        <w:trPr>
          <w:trHeight w:val="70"/>
        </w:trPr>
        <w:tc>
          <w:tcPr>
            <w:tcW w:w="625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43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817</w:t>
            </w:r>
          </w:p>
        </w:tc>
        <w:tc>
          <w:tcPr>
            <w:tcW w:w="4823" w:type="dxa"/>
          </w:tcPr>
          <w:p w:rsidR="004009B4" w:rsidRDefault="00411C53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نظام برنامه ریزی وکنترل پروژه</w:t>
            </w:r>
          </w:p>
        </w:tc>
        <w:tc>
          <w:tcPr>
            <w:tcW w:w="3400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17/11/97 الی 19/11/97</w:t>
            </w:r>
          </w:p>
        </w:tc>
        <w:tc>
          <w:tcPr>
            <w:tcW w:w="851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2408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سیدعلی طالقانی</w:t>
            </w:r>
          </w:p>
        </w:tc>
      </w:tr>
      <w:tr w:rsidR="004009B4" w:rsidTr="00411C53">
        <w:tc>
          <w:tcPr>
            <w:tcW w:w="625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843" w:type="dxa"/>
          </w:tcPr>
          <w:p w:rsidR="004009B4" w:rsidRDefault="004009B4" w:rsidP="004009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815</w:t>
            </w:r>
          </w:p>
        </w:tc>
        <w:tc>
          <w:tcPr>
            <w:tcW w:w="4823" w:type="dxa"/>
          </w:tcPr>
          <w:p w:rsidR="004009B4" w:rsidRDefault="00411C53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نکات اجرایی درنماسازی ونازک کاری</w:t>
            </w:r>
          </w:p>
        </w:tc>
        <w:tc>
          <w:tcPr>
            <w:tcW w:w="3400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24/11/97 الی 26/11/97</w:t>
            </w:r>
          </w:p>
        </w:tc>
        <w:tc>
          <w:tcPr>
            <w:tcW w:w="851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2408" w:type="dxa"/>
          </w:tcPr>
          <w:p w:rsidR="004009B4" w:rsidRDefault="00411C53" w:rsidP="00411C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مسعودانواری</w:t>
            </w:r>
          </w:p>
        </w:tc>
      </w:tr>
    </w:tbl>
    <w:p w:rsidR="00205C83" w:rsidRDefault="00205C83" w:rsidP="00026C72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دوره ها ی </w:t>
      </w:r>
      <w:r w:rsidR="00026C72">
        <w:rPr>
          <w:rFonts w:hint="cs"/>
          <w:rtl/>
          <w:lang w:bidi="fa-IR"/>
        </w:rPr>
        <w:t xml:space="preserve">ورودبه حرفه پایه 3- عمران-معماری </w:t>
      </w:r>
      <w:r w:rsidR="00026C72">
        <w:rPr>
          <w:rtl/>
          <w:lang w:bidi="fa-IR"/>
        </w:rPr>
        <w:t>–</w:t>
      </w:r>
      <w:r w:rsidR="00026C72">
        <w:rPr>
          <w:rFonts w:hint="cs"/>
          <w:rtl/>
          <w:lang w:bidi="fa-IR"/>
        </w:rPr>
        <w:t>صلاحیت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985"/>
        <w:gridCol w:w="4867"/>
        <w:gridCol w:w="3212"/>
        <w:gridCol w:w="851"/>
        <w:gridCol w:w="2410"/>
      </w:tblGrid>
      <w:tr w:rsidR="00026C72" w:rsidTr="00026C72">
        <w:tc>
          <w:tcPr>
            <w:tcW w:w="62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98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</w:t>
            </w:r>
          </w:p>
        </w:tc>
        <w:tc>
          <w:tcPr>
            <w:tcW w:w="4867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212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برگزاری</w:t>
            </w:r>
          </w:p>
        </w:tc>
        <w:tc>
          <w:tcPr>
            <w:tcW w:w="851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2410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026C72" w:rsidTr="00026C72">
        <w:tc>
          <w:tcPr>
            <w:tcW w:w="62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8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1-811</w:t>
            </w:r>
          </w:p>
        </w:tc>
        <w:tc>
          <w:tcPr>
            <w:tcW w:w="4867" w:type="dxa"/>
          </w:tcPr>
          <w:p w:rsidR="00026C72" w:rsidRDefault="0052471A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باشرح وظایف پیمانکار</w:t>
            </w:r>
          </w:p>
        </w:tc>
        <w:tc>
          <w:tcPr>
            <w:tcW w:w="3212" w:type="dxa"/>
          </w:tcPr>
          <w:p w:rsidR="00026C72" w:rsidRDefault="00174856" w:rsidP="001748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026C72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19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026C7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محمدرضاراهدان</w:t>
            </w:r>
          </w:p>
        </w:tc>
      </w:tr>
      <w:tr w:rsidR="00026C72" w:rsidTr="00026C72">
        <w:tc>
          <w:tcPr>
            <w:tcW w:w="62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8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2-811</w:t>
            </w:r>
          </w:p>
        </w:tc>
        <w:tc>
          <w:tcPr>
            <w:tcW w:w="4867" w:type="dxa"/>
          </w:tcPr>
          <w:p w:rsidR="00026C72" w:rsidRDefault="0052471A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نکات اجرائی درتخریب بناهای فرسوده </w:t>
            </w:r>
            <w:r w:rsidR="009C2BCC">
              <w:rPr>
                <w:rFonts w:hint="cs"/>
                <w:rtl/>
                <w:lang w:bidi="fa-IR"/>
              </w:rPr>
              <w:t>وپی های سطحی</w:t>
            </w:r>
          </w:p>
        </w:tc>
        <w:tc>
          <w:tcPr>
            <w:tcW w:w="3212" w:type="dxa"/>
          </w:tcPr>
          <w:p w:rsidR="00026C72" w:rsidRDefault="007918EF" w:rsidP="007918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026C72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12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026C7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بابک نصراله بیگی</w:t>
            </w:r>
          </w:p>
        </w:tc>
      </w:tr>
      <w:tr w:rsidR="00026C72" w:rsidTr="00026C72">
        <w:tc>
          <w:tcPr>
            <w:tcW w:w="62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8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3-811</w:t>
            </w:r>
          </w:p>
        </w:tc>
        <w:tc>
          <w:tcPr>
            <w:tcW w:w="4867" w:type="dxa"/>
          </w:tcPr>
          <w:p w:rsidR="00026C72" w:rsidRDefault="0052471A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نکات اجرایی سازه فولادی (1)وسازه بتنی مسلح(1)</w:t>
            </w:r>
          </w:p>
        </w:tc>
        <w:tc>
          <w:tcPr>
            <w:tcW w:w="3212" w:type="dxa"/>
          </w:tcPr>
          <w:p w:rsidR="00026C72" w:rsidRDefault="007918EF" w:rsidP="007918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026C72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26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026C7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شهرام وثوق</w:t>
            </w:r>
          </w:p>
        </w:tc>
      </w:tr>
      <w:tr w:rsidR="00026C72" w:rsidTr="00026C72">
        <w:tc>
          <w:tcPr>
            <w:tcW w:w="62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98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4-811</w:t>
            </w:r>
          </w:p>
        </w:tc>
        <w:tc>
          <w:tcPr>
            <w:tcW w:w="4867" w:type="dxa"/>
          </w:tcPr>
          <w:p w:rsidR="00026C72" w:rsidRDefault="0052471A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مصالح واستانداردسازه بنایی</w:t>
            </w:r>
          </w:p>
        </w:tc>
        <w:tc>
          <w:tcPr>
            <w:tcW w:w="3212" w:type="dxa"/>
          </w:tcPr>
          <w:p w:rsidR="00026C72" w:rsidRDefault="007918EF" w:rsidP="007918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02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026C72">
              <w:rPr>
                <w:rFonts w:hint="cs"/>
                <w:rtl/>
                <w:lang w:bidi="fa-IR"/>
              </w:rPr>
              <w:t xml:space="preserve">/97 الی </w:t>
            </w:r>
            <w:r>
              <w:rPr>
                <w:rFonts w:hint="cs"/>
                <w:rtl/>
                <w:lang w:bidi="fa-IR"/>
              </w:rPr>
              <w:t>03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026C7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2410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دکترعلی مجیدپورخوئی</w:t>
            </w:r>
          </w:p>
        </w:tc>
      </w:tr>
      <w:tr w:rsidR="00026C72" w:rsidTr="00026C72">
        <w:tc>
          <w:tcPr>
            <w:tcW w:w="62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98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5-811</w:t>
            </w:r>
          </w:p>
        </w:tc>
        <w:tc>
          <w:tcPr>
            <w:tcW w:w="4867" w:type="dxa"/>
          </w:tcPr>
          <w:p w:rsidR="00026C72" w:rsidRDefault="0052471A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نکات اجرایی تاسیسات برقی ساختمان 1</w:t>
            </w:r>
          </w:p>
        </w:tc>
        <w:tc>
          <w:tcPr>
            <w:tcW w:w="3212" w:type="dxa"/>
          </w:tcPr>
          <w:p w:rsidR="00026C72" w:rsidRDefault="007918EF" w:rsidP="007918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09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026C7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2410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مسعودعمرانی بیدی</w:t>
            </w:r>
          </w:p>
        </w:tc>
      </w:tr>
      <w:tr w:rsidR="00026C72" w:rsidTr="00026C72">
        <w:tc>
          <w:tcPr>
            <w:tcW w:w="62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985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6-811</w:t>
            </w:r>
          </w:p>
        </w:tc>
        <w:tc>
          <w:tcPr>
            <w:tcW w:w="4867" w:type="dxa"/>
          </w:tcPr>
          <w:p w:rsidR="00026C72" w:rsidRDefault="0052471A" w:rsidP="00411C5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نکات اجرایی تاسیسات مکانیکی ساختمان 1</w:t>
            </w:r>
          </w:p>
        </w:tc>
        <w:tc>
          <w:tcPr>
            <w:tcW w:w="3212" w:type="dxa"/>
          </w:tcPr>
          <w:p w:rsidR="00026C72" w:rsidRDefault="007918EF" w:rsidP="007918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08</w:t>
            </w:r>
            <w:r w:rsidR="00026C7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12</w:t>
            </w:r>
            <w:r w:rsidR="00026C72">
              <w:rPr>
                <w:rFonts w:hint="cs"/>
                <w:rtl/>
                <w:lang w:bidi="fa-IR"/>
              </w:rPr>
              <w:t>/97</w:t>
            </w:r>
          </w:p>
        </w:tc>
        <w:tc>
          <w:tcPr>
            <w:tcW w:w="851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2410" w:type="dxa"/>
          </w:tcPr>
          <w:p w:rsidR="00026C72" w:rsidRDefault="00026C72" w:rsidP="00026C7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دکترسیدعلی صدرواقفی</w:t>
            </w:r>
          </w:p>
        </w:tc>
      </w:tr>
    </w:tbl>
    <w:p w:rsidR="00026C72" w:rsidRDefault="00026C72" w:rsidP="00026C72">
      <w:pPr>
        <w:bidi/>
        <w:jc w:val="center"/>
        <w:rPr>
          <w:rtl/>
          <w:lang w:bidi="fa-IR"/>
        </w:rPr>
      </w:pPr>
    </w:p>
    <w:p w:rsidR="00DA4E6D" w:rsidRDefault="00DA4E6D" w:rsidP="00DA4E6D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دوره های صلاحیت نظارت وطراحی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برق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پایه 3 به 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985"/>
        <w:gridCol w:w="4867"/>
        <w:gridCol w:w="3212"/>
        <w:gridCol w:w="851"/>
        <w:gridCol w:w="2410"/>
      </w:tblGrid>
      <w:tr w:rsidR="00DA4E6D" w:rsidTr="008B6845">
        <w:tc>
          <w:tcPr>
            <w:tcW w:w="62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98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</w:t>
            </w:r>
          </w:p>
        </w:tc>
        <w:tc>
          <w:tcPr>
            <w:tcW w:w="4867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212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برگزاری</w:t>
            </w:r>
          </w:p>
        </w:tc>
        <w:tc>
          <w:tcPr>
            <w:tcW w:w="851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2410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DA4E6D" w:rsidTr="008B6845">
        <w:tc>
          <w:tcPr>
            <w:tcW w:w="62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8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511</w:t>
            </w:r>
          </w:p>
        </w:tc>
        <w:tc>
          <w:tcPr>
            <w:tcW w:w="4867" w:type="dxa"/>
          </w:tcPr>
          <w:p w:rsidR="00DA4E6D" w:rsidRDefault="00DA4E6D" w:rsidP="008B68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آسانسور و پله برقی</w:t>
            </w:r>
          </w:p>
        </w:tc>
        <w:tc>
          <w:tcPr>
            <w:tcW w:w="3212" w:type="dxa"/>
          </w:tcPr>
          <w:p w:rsidR="00DA4E6D" w:rsidRDefault="00DA4E6D" w:rsidP="00DA4E6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  <w:r>
              <w:rPr>
                <w:rFonts w:hint="cs"/>
                <w:rtl/>
                <w:lang w:bidi="fa-IR"/>
              </w:rPr>
              <w:t xml:space="preserve">/11/97 الی </w:t>
            </w:r>
            <w:r>
              <w:rPr>
                <w:rFonts w:hint="cs"/>
                <w:rtl/>
                <w:lang w:bidi="fa-IR"/>
              </w:rPr>
              <w:t>26</w:t>
            </w:r>
            <w:r>
              <w:rPr>
                <w:rFonts w:hint="cs"/>
                <w:rtl/>
                <w:lang w:bidi="fa-IR"/>
              </w:rPr>
              <w:t>/11/97</w:t>
            </w:r>
          </w:p>
        </w:tc>
        <w:tc>
          <w:tcPr>
            <w:tcW w:w="851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رمضانی گل افزایی</w:t>
            </w:r>
          </w:p>
        </w:tc>
      </w:tr>
    </w:tbl>
    <w:p w:rsidR="00DA4E6D" w:rsidRDefault="00DA4E6D" w:rsidP="00DA4E6D">
      <w:pPr>
        <w:bidi/>
        <w:jc w:val="center"/>
        <w:rPr>
          <w:rtl/>
          <w:lang w:bidi="fa-IR"/>
        </w:rPr>
      </w:pPr>
    </w:p>
    <w:p w:rsidR="00DA4E6D" w:rsidRDefault="00DA4E6D" w:rsidP="00DA4E6D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دوره های صلاحیت نظارت وطراحی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برق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پایه 2 به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985"/>
        <w:gridCol w:w="4867"/>
        <w:gridCol w:w="3212"/>
        <w:gridCol w:w="851"/>
        <w:gridCol w:w="2410"/>
      </w:tblGrid>
      <w:tr w:rsidR="00DA4E6D" w:rsidTr="008B6845">
        <w:tc>
          <w:tcPr>
            <w:tcW w:w="62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98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</w:t>
            </w:r>
          </w:p>
        </w:tc>
        <w:tc>
          <w:tcPr>
            <w:tcW w:w="4867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212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برگزاری</w:t>
            </w:r>
          </w:p>
        </w:tc>
        <w:tc>
          <w:tcPr>
            <w:tcW w:w="851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2410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DA4E6D" w:rsidTr="008B6845">
        <w:tc>
          <w:tcPr>
            <w:tcW w:w="62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8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517</w:t>
            </w:r>
          </w:p>
        </w:tc>
        <w:tc>
          <w:tcPr>
            <w:tcW w:w="4867" w:type="dxa"/>
          </w:tcPr>
          <w:p w:rsidR="00DA4E6D" w:rsidRDefault="00DA4E6D" w:rsidP="008B68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تاسیسات برقی ساختمان های بلندمرتبه </w:t>
            </w:r>
          </w:p>
        </w:tc>
        <w:tc>
          <w:tcPr>
            <w:tcW w:w="3212" w:type="dxa"/>
          </w:tcPr>
          <w:p w:rsidR="00DA4E6D" w:rsidRDefault="00DA4E6D" w:rsidP="00DA4E6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04</w:t>
            </w:r>
            <w:r>
              <w:rPr>
                <w:rFonts w:hint="cs"/>
                <w:rtl/>
                <w:lang w:bidi="fa-IR"/>
              </w:rPr>
              <w:t xml:space="preserve">/11/97 الی </w:t>
            </w:r>
            <w:r>
              <w:rPr>
                <w:rFonts w:hint="cs"/>
                <w:rtl/>
                <w:lang w:bidi="fa-IR"/>
              </w:rPr>
              <w:t>05</w:t>
            </w:r>
            <w:r>
              <w:rPr>
                <w:rFonts w:hint="cs"/>
                <w:rtl/>
                <w:lang w:bidi="fa-IR"/>
              </w:rPr>
              <w:t>/11/97</w:t>
            </w:r>
          </w:p>
        </w:tc>
        <w:tc>
          <w:tcPr>
            <w:tcW w:w="851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منصور صدری</w:t>
            </w:r>
          </w:p>
        </w:tc>
      </w:tr>
      <w:tr w:rsidR="00DA4E6D" w:rsidTr="008B6845">
        <w:tc>
          <w:tcPr>
            <w:tcW w:w="62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85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516</w:t>
            </w:r>
          </w:p>
        </w:tc>
        <w:tc>
          <w:tcPr>
            <w:tcW w:w="4867" w:type="dxa"/>
          </w:tcPr>
          <w:p w:rsidR="00DA4E6D" w:rsidRDefault="00DA4E6D" w:rsidP="008B68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بهینه سازی وصرفه جویی مصرف انرژی الکتریکی ساختمان 2</w:t>
            </w:r>
          </w:p>
        </w:tc>
        <w:tc>
          <w:tcPr>
            <w:tcW w:w="3212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11/11/97 الی 12/11/97</w:t>
            </w:r>
          </w:p>
        </w:tc>
        <w:tc>
          <w:tcPr>
            <w:tcW w:w="851" w:type="dxa"/>
          </w:tcPr>
          <w:p w:rsidR="00DA4E6D" w:rsidRDefault="00DA4E6D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DA4E6D" w:rsidRDefault="00113762" w:rsidP="008B6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محمدعلی شفیع زاده</w:t>
            </w:r>
          </w:p>
        </w:tc>
      </w:tr>
    </w:tbl>
    <w:p w:rsidR="00113762" w:rsidRDefault="00113762" w:rsidP="00113762">
      <w:pPr>
        <w:bidi/>
        <w:jc w:val="center"/>
        <w:rPr>
          <w:rtl/>
          <w:lang w:bidi="fa-IR"/>
        </w:rPr>
      </w:pPr>
      <w:bookmarkStart w:id="0" w:name="_GoBack"/>
      <w:bookmarkEnd w:id="0"/>
    </w:p>
    <w:sectPr w:rsidR="00113762" w:rsidSect="00113762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83"/>
    <w:rsid w:val="00003624"/>
    <w:rsid w:val="00026C72"/>
    <w:rsid w:val="000C6C29"/>
    <w:rsid w:val="00113762"/>
    <w:rsid w:val="00174856"/>
    <w:rsid w:val="00205C83"/>
    <w:rsid w:val="002902CF"/>
    <w:rsid w:val="00313E51"/>
    <w:rsid w:val="004009B4"/>
    <w:rsid w:val="00411C53"/>
    <w:rsid w:val="0052471A"/>
    <w:rsid w:val="007918EF"/>
    <w:rsid w:val="00925662"/>
    <w:rsid w:val="00943843"/>
    <w:rsid w:val="009C2BCC"/>
    <w:rsid w:val="00AB2EFF"/>
    <w:rsid w:val="00C43838"/>
    <w:rsid w:val="00D55E6D"/>
    <w:rsid w:val="00D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187595-BC04-4D24-9399-7D988C2F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جلاليان, فريبا</dc:creator>
  <cp:keywords/>
  <dc:description/>
  <cp:lastModifiedBy>جلاليان, فريبا</cp:lastModifiedBy>
  <cp:revision>5</cp:revision>
  <dcterms:created xsi:type="dcterms:W3CDTF">2018-12-10T06:51:00Z</dcterms:created>
  <dcterms:modified xsi:type="dcterms:W3CDTF">2019-01-08T06:09:00Z</dcterms:modified>
</cp:coreProperties>
</file>